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1B5F1384" w:rsidR="001A0C56" w:rsidRPr="00E830B2" w:rsidRDefault="007F1F1A">
      <w:pPr>
        <w:ind w:left="522"/>
        <w:rPr>
          <w:color w:val="000000" w:themeColor="text1"/>
          <w:sz w:val="21"/>
        </w:rPr>
      </w:pPr>
      <w:r>
        <w:rPr>
          <w:rFonts w:cs="MS-Mincho" w:hint="eastAsia"/>
          <w:szCs w:val="21"/>
        </w:rPr>
        <w:t>一般財団法人ふくしま建築住宅センター</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xmlns:w16sdtfl="http://schemas.microsoft.com/office/word/2024/wordml/sdtformatlo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xmlns:w16sdtfl="http://schemas.microsoft.com/office/word/2024/wordml/sdtformatlo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xmlns:w16sdtfl="http://schemas.microsoft.com/office/word/2024/wordml/sdtformatlo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xmlns:w16sdtfl="http://schemas.microsoft.com/office/word/2024/wordml/sdtformatlo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xmlns:w16sdtfl="http://schemas.microsoft.com/office/word/2024/wordml/sdtformatlo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A31062" w:rsidRDefault="004238CF" w:rsidP="004238CF">
      <w:pPr>
        <w:spacing w:before="46"/>
        <w:ind w:left="663"/>
        <w:rPr>
          <w:color w:val="FF0000"/>
          <w:sz w:val="21"/>
        </w:rPr>
      </w:pPr>
      <w:r w:rsidRPr="00A31062">
        <w:rPr>
          <w:rFonts w:hint="eastAsia"/>
          <w:color w:val="FF0000"/>
          <w:sz w:val="21"/>
        </w:rPr>
        <w:t>□バイオマスエネルギー利用システム</w:t>
      </w:r>
    </w:p>
    <w:p w14:paraId="44D14EA3" w14:textId="77777777" w:rsidR="004238CF" w:rsidRPr="00A31062" w:rsidRDefault="004238CF" w:rsidP="004238CF">
      <w:pPr>
        <w:spacing w:before="46"/>
        <w:ind w:left="663"/>
        <w:rPr>
          <w:color w:val="FF0000"/>
          <w:sz w:val="21"/>
        </w:rPr>
      </w:pPr>
      <w:r w:rsidRPr="00A31062">
        <w:rPr>
          <w:rFonts w:hint="eastAsia"/>
          <w:color w:val="FF0000"/>
          <w:sz w:val="21"/>
        </w:rPr>
        <w:t>□下水熱等利用システム</w:t>
      </w:r>
    </w:p>
    <w:p w14:paraId="2CC2AF56" w14:textId="77777777" w:rsidR="004238CF" w:rsidRPr="00A31062" w:rsidRDefault="004238CF" w:rsidP="004238CF">
      <w:pPr>
        <w:spacing w:before="46"/>
        <w:ind w:left="663"/>
        <w:rPr>
          <w:color w:val="FF0000"/>
          <w:sz w:val="21"/>
        </w:rPr>
      </w:pPr>
      <w:r w:rsidRPr="00A31062">
        <w:rPr>
          <w:rFonts w:hint="eastAsia"/>
          <w:color w:val="FF0000"/>
          <w:sz w:val="21"/>
        </w:rPr>
        <w:t>□太陽熱利用の高度化（太陽熱の空調利用、空調・給湯併用等）</w:t>
      </w:r>
    </w:p>
    <w:p w14:paraId="43CD5434" w14:textId="77777777" w:rsidR="004238CF" w:rsidRPr="00A31062" w:rsidRDefault="004238CF" w:rsidP="004238CF">
      <w:pPr>
        <w:spacing w:before="46"/>
        <w:ind w:left="663"/>
        <w:rPr>
          <w:color w:val="FF0000"/>
          <w:sz w:val="21"/>
        </w:rPr>
      </w:pPr>
      <w:r w:rsidRPr="00A31062">
        <w:rPr>
          <w:rFonts w:hint="eastAsia"/>
          <w:color w:val="FF0000"/>
          <w:sz w:val="21"/>
        </w:rPr>
        <w:t>□</w:t>
      </w:r>
      <w:r w:rsidRPr="00A31062">
        <w:rPr>
          <w:color w:val="FF0000"/>
          <w:sz w:val="21"/>
        </w:rPr>
        <w:t>AI制御等による省エネシステム</w:t>
      </w:r>
    </w:p>
    <w:p w14:paraId="37242030" w14:textId="77777777" w:rsidR="004238CF" w:rsidRPr="00A31062" w:rsidRDefault="004238CF" w:rsidP="004238CF">
      <w:pPr>
        <w:spacing w:before="46"/>
        <w:ind w:left="663"/>
        <w:rPr>
          <w:color w:val="FF0000"/>
          <w:sz w:val="21"/>
        </w:rPr>
      </w:pPr>
      <w:r w:rsidRPr="00A31062">
        <w:rPr>
          <w:rFonts w:hint="eastAsia"/>
          <w:color w:val="FF0000"/>
          <w:sz w:val="21"/>
        </w:rPr>
        <w:t>□高効率厨房換気システム</w:t>
      </w:r>
    </w:p>
    <w:p w14:paraId="7FF3AE58" w14:textId="77777777" w:rsidR="004238CF" w:rsidRPr="00A31062" w:rsidRDefault="004238CF" w:rsidP="004238CF">
      <w:pPr>
        <w:spacing w:before="46"/>
        <w:ind w:left="663"/>
        <w:rPr>
          <w:color w:val="FF0000"/>
          <w:sz w:val="21"/>
        </w:rPr>
      </w:pPr>
      <w:r w:rsidRPr="00A31062">
        <w:rPr>
          <w:rFonts w:hint="eastAsia"/>
          <w:color w:val="FF0000"/>
          <w:sz w:val="21"/>
        </w:rPr>
        <w:t>□デマンドレスポンス（</w:t>
      </w:r>
      <w:r w:rsidRPr="00A31062">
        <w:rPr>
          <w:color w:val="FF0000"/>
          <w:sz w:val="21"/>
        </w:rPr>
        <w:t>DR）</w:t>
      </w:r>
    </w:p>
    <w:p w14:paraId="42746F2A" w14:textId="77777777" w:rsidR="004238CF" w:rsidRPr="00A31062" w:rsidRDefault="004238CF" w:rsidP="004238CF">
      <w:pPr>
        <w:spacing w:before="46"/>
        <w:ind w:left="663"/>
        <w:rPr>
          <w:color w:val="FF0000"/>
          <w:sz w:val="21"/>
        </w:rPr>
      </w:pPr>
      <w:r w:rsidRPr="00A31062">
        <w:rPr>
          <w:rFonts w:hint="eastAsia"/>
          <w:color w:val="FF0000"/>
          <w:sz w:val="21"/>
        </w:rPr>
        <w:t>□水素製造・貯蔵・利用システム</w:t>
      </w:r>
    </w:p>
    <w:p w14:paraId="07D96837" w14:textId="77777777" w:rsidR="004238CF" w:rsidRPr="00A31062" w:rsidRDefault="004238CF" w:rsidP="004238CF">
      <w:pPr>
        <w:spacing w:before="46"/>
        <w:ind w:left="663"/>
        <w:rPr>
          <w:color w:val="FF0000"/>
          <w:sz w:val="21"/>
        </w:rPr>
      </w:pPr>
      <w:r w:rsidRPr="00A31062">
        <w:rPr>
          <w:rFonts w:hint="eastAsia"/>
          <w:color w:val="FF0000"/>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xmlns:w16sdtfl="http://schemas.microsoft.com/office/word/2024/wordml/sdtformatlo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8245" w14:textId="77777777" w:rsidR="00373376" w:rsidRDefault="00373376">
      <w:r>
        <w:separator/>
      </w:r>
    </w:p>
  </w:endnote>
  <w:endnote w:type="continuationSeparator" w:id="0">
    <w:p w14:paraId="76759226" w14:textId="77777777" w:rsidR="00373376" w:rsidRDefault="0037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C04D" w14:textId="77777777" w:rsidR="00373376" w:rsidRDefault="00373376">
      <w:r>
        <w:separator/>
      </w:r>
    </w:p>
  </w:footnote>
  <w:footnote w:type="continuationSeparator" w:id="0">
    <w:p w14:paraId="5D41157D" w14:textId="77777777" w:rsidR="00373376" w:rsidRDefault="0037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73376"/>
    <w:rsid w:val="003B5A3B"/>
    <w:rsid w:val="004238CF"/>
    <w:rsid w:val="004245E2"/>
    <w:rsid w:val="0043555C"/>
    <w:rsid w:val="0045170C"/>
    <w:rsid w:val="00476D02"/>
    <w:rsid w:val="00515E69"/>
    <w:rsid w:val="005D06B2"/>
    <w:rsid w:val="005E41A1"/>
    <w:rsid w:val="00601E1A"/>
    <w:rsid w:val="00612071"/>
    <w:rsid w:val="00636542"/>
    <w:rsid w:val="006975F3"/>
    <w:rsid w:val="007110A1"/>
    <w:rsid w:val="0073315E"/>
    <w:rsid w:val="007F1F1A"/>
    <w:rsid w:val="007F5686"/>
    <w:rsid w:val="007F780F"/>
    <w:rsid w:val="00833C1E"/>
    <w:rsid w:val="008D6483"/>
    <w:rsid w:val="008E77C7"/>
    <w:rsid w:val="009307CE"/>
    <w:rsid w:val="0095754D"/>
    <w:rsid w:val="00971D95"/>
    <w:rsid w:val="009766FB"/>
    <w:rsid w:val="009850E5"/>
    <w:rsid w:val="00A20264"/>
    <w:rsid w:val="00A31062"/>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1835</Words>
  <Characters>10461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fkc24-02a</cp:lastModifiedBy>
  <cp:revision>4</cp:revision>
  <dcterms:created xsi:type="dcterms:W3CDTF">2025-11-11T03:46:00Z</dcterms:created>
  <dcterms:modified xsi:type="dcterms:W3CDTF">2025-11-19T00:37:00Z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